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77" w:rsidRPr="003B2A7C" w:rsidRDefault="00987877" w:rsidP="00987877">
      <w:pPr>
        <w:pStyle w:val="a3"/>
        <w:ind w:left="6521" w:hanging="142"/>
        <w:jc w:val="right"/>
        <w:rPr>
          <w:sz w:val="22"/>
          <w:szCs w:val="22"/>
        </w:rPr>
      </w:pPr>
      <w:r w:rsidRPr="003B2A7C">
        <w:rPr>
          <w:sz w:val="22"/>
          <w:szCs w:val="22"/>
        </w:rPr>
        <w:t>Приложение 1</w:t>
      </w:r>
    </w:p>
    <w:p w:rsidR="00987877" w:rsidRPr="003B2A7C" w:rsidRDefault="00987877" w:rsidP="00987877">
      <w:pPr>
        <w:pStyle w:val="a3"/>
        <w:jc w:val="right"/>
        <w:rPr>
          <w:sz w:val="22"/>
          <w:szCs w:val="22"/>
        </w:rPr>
      </w:pPr>
      <w:r w:rsidRPr="003B2A7C">
        <w:rPr>
          <w:sz w:val="22"/>
          <w:szCs w:val="22"/>
        </w:rPr>
        <w:t>к приказу СОШ № 4 г. Белоярский</w:t>
      </w:r>
    </w:p>
    <w:p w:rsidR="00987877" w:rsidRPr="003B2A7C" w:rsidRDefault="00987877" w:rsidP="00987877">
      <w:pPr>
        <w:pStyle w:val="a3"/>
        <w:ind w:left="6521" w:hanging="142"/>
        <w:jc w:val="right"/>
        <w:rPr>
          <w:sz w:val="22"/>
          <w:szCs w:val="22"/>
        </w:rPr>
      </w:pPr>
      <w:r w:rsidRPr="003B2A7C">
        <w:rPr>
          <w:sz w:val="22"/>
          <w:szCs w:val="22"/>
        </w:rPr>
        <w:t>от 23.05.2025г. № 291</w:t>
      </w:r>
    </w:p>
    <w:p w:rsidR="00987877" w:rsidRDefault="00987877" w:rsidP="00987877"/>
    <w:p w:rsidR="00987877" w:rsidRDefault="00987877" w:rsidP="00987877">
      <w:pPr>
        <w:pStyle w:val="a3"/>
        <w:ind w:firstLine="0"/>
        <w:jc w:val="center"/>
        <w:rPr>
          <w:b/>
          <w:sz w:val="24"/>
        </w:rPr>
      </w:pPr>
    </w:p>
    <w:p w:rsidR="00987877" w:rsidRDefault="00987877" w:rsidP="00987877">
      <w:pPr>
        <w:pStyle w:val="a3"/>
        <w:ind w:firstLine="0"/>
        <w:jc w:val="center"/>
        <w:rPr>
          <w:b/>
          <w:sz w:val="24"/>
        </w:rPr>
      </w:pPr>
    </w:p>
    <w:p w:rsidR="00987877" w:rsidRPr="009C6009" w:rsidRDefault="00987877" w:rsidP="00987877">
      <w:pPr>
        <w:jc w:val="center"/>
        <w:rPr>
          <w:b/>
        </w:rPr>
      </w:pPr>
      <w:r w:rsidRPr="009C6009">
        <w:rPr>
          <w:b/>
        </w:rPr>
        <w:t xml:space="preserve">Режим работы </w:t>
      </w:r>
    </w:p>
    <w:p w:rsidR="00987877" w:rsidRDefault="00987877" w:rsidP="00987877">
      <w:pPr>
        <w:jc w:val="center"/>
        <w:rPr>
          <w:b/>
        </w:rPr>
      </w:pPr>
      <w:r w:rsidRPr="009C6009">
        <w:rPr>
          <w:b/>
        </w:rPr>
        <w:t xml:space="preserve">лагеря с дневным пребыванием детей </w:t>
      </w:r>
    </w:p>
    <w:p w:rsidR="00987877" w:rsidRDefault="00987877" w:rsidP="00987877">
      <w:pPr>
        <w:pStyle w:val="a3"/>
        <w:ind w:firstLine="0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78"/>
        <w:gridCol w:w="3425"/>
      </w:tblGrid>
      <w:tr w:rsidR="00987877" w:rsidRPr="009F0517" w:rsidTr="005C523A">
        <w:trPr>
          <w:trHeight w:val="627"/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детей</w:t>
            </w:r>
          </w:p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b/>
                <w:sz w:val="24"/>
                <w:szCs w:val="24"/>
              </w:rPr>
              <w:t>с 8.30 до 14.30 часов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08.45-08.55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программе лагеря, </w:t>
            </w:r>
          </w:p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по плану отрядов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08.55-09.50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программе лагеря, </w:t>
            </w:r>
          </w:p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по плану отрядов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10.10-12.50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</w:t>
            </w: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877" w:rsidRPr="009F0517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Игры на свежем</w:t>
            </w:r>
          </w:p>
          <w:p w:rsidR="0098787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воздухе, с</w:t>
            </w: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вободное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</w:tr>
      <w:tr w:rsidR="00987877" w:rsidRPr="00DA7D9B" w:rsidTr="005C523A">
        <w:trPr>
          <w:jc w:val="center"/>
        </w:trPr>
        <w:tc>
          <w:tcPr>
            <w:tcW w:w="3478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9F0517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87877" w:rsidRPr="0008341D" w:rsidRDefault="00987877" w:rsidP="005C523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987877" w:rsidRDefault="00987877" w:rsidP="00987877">
      <w:pPr>
        <w:jc w:val="center"/>
        <w:rPr>
          <w:b/>
          <w:sz w:val="26"/>
          <w:szCs w:val="26"/>
        </w:rPr>
      </w:pPr>
    </w:p>
    <w:p w:rsidR="00434146" w:rsidRDefault="00434146">
      <w:bookmarkStart w:id="0" w:name="_GoBack"/>
      <w:bookmarkEnd w:id="0"/>
    </w:p>
    <w:sectPr w:rsidR="00434146" w:rsidSect="00D75E1F">
      <w:headerReference w:type="even" r:id="rId4"/>
      <w:footerReference w:type="even" r:id="rId5"/>
      <w:footerReference w:type="default" r:id="rId6"/>
      <w:pgSz w:w="11907" w:h="16840" w:code="9"/>
      <w:pgMar w:top="1134" w:right="850" w:bottom="1134" w:left="1701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FF" w:rsidRDefault="00987877" w:rsidP="002D5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20FF" w:rsidRDefault="00987877" w:rsidP="002D5A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FF" w:rsidRDefault="00987877" w:rsidP="002D5AF5">
    <w:pPr>
      <w:ind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FF" w:rsidRDefault="0098787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820FF" w:rsidRDefault="009878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77"/>
    <w:rsid w:val="00434146"/>
    <w:rsid w:val="009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AE98-6347-427A-9403-14384D6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987877"/>
    <w:pPr>
      <w:ind w:firstLine="567"/>
    </w:pPr>
    <w:rPr>
      <w:sz w:val="26"/>
    </w:rPr>
  </w:style>
  <w:style w:type="paragraph" w:styleId="a4">
    <w:name w:val="footer"/>
    <w:basedOn w:val="a"/>
    <w:link w:val="a5"/>
    <w:uiPriority w:val="99"/>
    <w:rsid w:val="009878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7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7877"/>
  </w:style>
  <w:style w:type="paragraph" w:customStyle="1" w:styleId="FORMATTEXT">
    <w:name w:val=".FORMATTEXT"/>
    <w:uiPriority w:val="99"/>
    <w:rsid w:val="00987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2025-05-23T15:41:00Z</dcterms:created>
  <dcterms:modified xsi:type="dcterms:W3CDTF">2025-05-23T15:42:00Z</dcterms:modified>
</cp:coreProperties>
</file>